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CFBA" w14:textId="0C392F33" w:rsidR="005013BF" w:rsidRDefault="005013BF" w:rsidP="005013B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nl-NL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40"/>
          <w:szCs w:val="40"/>
          <w:lang w:eastAsia="nl-NL"/>
        </w:rPr>
        <w:drawing>
          <wp:inline distT="0" distB="0" distL="0" distR="0" wp14:anchorId="443CE331" wp14:editId="133B6641">
            <wp:extent cx="4624598" cy="1311215"/>
            <wp:effectExtent l="0" t="0" r="0" b="0"/>
            <wp:docPr id="1446332671" name="Afbeelding 1" descr="Afbeelding met handschrift, kalligrafie, Lettertype, zw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32671" name="Afbeelding 1" descr="Afbeelding met handschrift, kalligrafie, Lettertype, zwart&#10;&#10;Door AI gegenereerde inhoud is mogelijk onjuis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29" b="33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62" cy="1325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0C7EC" w14:textId="0231D952" w:rsidR="005013BF" w:rsidRPr="005013BF" w:rsidRDefault="005013BF" w:rsidP="005013B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36"/>
          <w:sz w:val="40"/>
          <w:szCs w:val="40"/>
          <w:lang w:eastAsia="nl-NL"/>
          <w14:ligatures w14:val="none"/>
        </w:rPr>
        <w:t xml:space="preserve">Algemene Voorwaarden – </w:t>
      </w:r>
      <w:r>
        <w:rPr>
          <w:rFonts w:eastAsia="Times New Roman" w:cs="Times New Roman"/>
          <w:b/>
          <w:bCs/>
          <w:kern w:val="36"/>
          <w:sz w:val="40"/>
          <w:szCs w:val="40"/>
          <w:lang w:eastAsia="nl-NL"/>
          <w14:ligatures w14:val="none"/>
        </w:rPr>
        <w:t>portretfotografie</w:t>
      </w:r>
    </w:p>
    <w:p w14:paraId="7DE2765B" w14:textId="25045D6B" w:rsidR="005013BF" w:rsidRPr="005013BF" w:rsidRDefault="005013BF" w:rsidP="005013B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Versie: oktober 2025</w:t>
      </w:r>
    </w:p>
    <w:p w14:paraId="73E38827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5697C25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AEB2D2F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1. Definities</w:t>
      </w:r>
    </w:p>
    <w:p w14:paraId="2B316F5E" w14:textId="77777777" w:rsidR="005013BF" w:rsidRPr="005013BF" w:rsidRDefault="005013BF" w:rsidP="005013B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In deze voorwaarden wordt verstaan onder:</w:t>
      </w:r>
    </w:p>
    <w:p w14:paraId="228A3667" w14:textId="77777777" w:rsidR="005013BF" w:rsidRPr="005013BF" w:rsidRDefault="005013BF" w:rsidP="005013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Fotograaf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: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Fotografie, gevestigd te [plaats], uitvoerder van de opdracht.</w:t>
      </w:r>
    </w:p>
    <w:p w14:paraId="2B55CB4F" w14:textId="77777777" w:rsidR="005013BF" w:rsidRPr="005013BF" w:rsidRDefault="005013BF" w:rsidP="005013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Opdrachtgever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de natuurlijke of rechtspersoon die de opdracht verstrekt aan de fotograaf.</w:t>
      </w:r>
    </w:p>
    <w:p w14:paraId="156570E4" w14:textId="77777777" w:rsidR="005013BF" w:rsidRPr="005013BF" w:rsidRDefault="005013BF" w:rsidP="005013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proofErr w:type="gramStart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Model /</w:t>
      </w:r>
      <w:proofErr w:type="gramEnd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 xml:space="preserve"> Geportretteerde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de persoon die op de foto wordt afgebeeld.</w:t>
      </w:r>
    </w:p>
    <w:p w14:paraId="6FA89079" w14:textId="77777777" w:rsidR="005013BF" w:rsidRPr="005013BF" w:rsidRDefault="005013BF" w:rsidP="005013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proofErr w:type="gramStart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Werk /</w:t>
      </w:r>
      <w:proofErr w:type="gramEnd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 xml:space="preserve"> Werken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alle foto’s, digitale bestanden en andere creatieve uitingen die door de fotograaf zijn gemaakt.</w:t>
      </w:r>
    </w:p>
    <w:p w14:paraId="30BB7442" w14:textId="77777777" w:rsidR="005013BF" w:rsidRPr="005013BF" w:rsidRDefault="005013BF" w:rsidP="005013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Overeenkomst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de overeenkomst van opdracht tussen fotograaf en opdrachtgever inclusief offerte, boeking en deze voorwaarden.</w:t>
      </w:r>
    </w:p>
    <w:p w14:paraId="2267DD06" w14:textId="77777777" w:rsidR="005013BF" w:rsidRPr="005013BF" w:rsidRDefault="005013BF" w:rsidP="005013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Gebruik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elk gebruik, verveelvoudiging of openbaarmaking van de werken.</w:t>
      </w:r>
    </w:p>
    <w:p w14:paraId="0596E8E1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1707DCC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970ADF9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2. Toepasselijkheid</w:t>
      </w:r>
    </w:p>
    <w:p w14:paraId="42CEDFB5" w14:textId="77777777" w:rsidR="005013BF" w:rsidRPr="005013BF" w:rsidRDefault="005013BF" w:rsidP="005013B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Deze algemene voorwaarden zijn van toepassing op alle offertes, opdrachten, leveringen en overeenkomsten van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Fotografie.</w:t>
      </w:r>
    </w:p>
    <w:p w14:paraId="1568E9B7" w14:textId="77777777" w:rsidR="005013BF" w:rsidRPr="005013BF" w:rsidRDefault="005013BF" w:rsidP="005013B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Afwijkingen zijn alleen geldig indien schriftelijk overeengekomen.</w:t>
      </w:r>
    </w:p>
    <w:p w14:paraId="74DAC57A" w14:textId="77777777" w:rsidR="005013BF" w:rsidRPr="005013BF" w:rsidRDefault="005013BF" w:rsidP="005013B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Algemene voorwaarden van de opdrachtgever worden uitdrukkelijk van de hand gewezen.</w:t>
      </w:r>
    </w:p>
    <w:p w14:paraId="07D6DBC6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23AC745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8B9F78C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3. Offerte, boeking en uitvoering</w:t>
      </w:r>
    </w:p>
    <w:p w14:paraId="715A8DAC" w14:textId="77777777" w:rsidR="005013BF" w:rsidRPr="005013BF" w:rsidRDefault="005013BF" w:rsidP="005013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Offertes zijn vrijblijvend en geldig gedurende 14 dagen na dagtekening, tenzij anders vermeld.</w:t>
      </w:r>
    </w:p>
    <w:p w14:paraId="39F9FB31" w14:textId="77777777" w:rsidR="005013BF" w:rsidRPr="005013BF" w:rsidRDefault="005013BF" w:rsidP="005013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lastRenderedPageBreak/>
        <w:t>Een boeking is pas definitief na schriftelijke bevestiging en ontvangst van de vereiste aanbetaling.</w:t>
      </w:r>
    </w:p>
    <w:p w14:paraId="46265C72" w14:textId="77777777" w:rsidR="005013BF" w:rsidRPr="005013BF" w:rsidRDefault="005013BF" w:rsidP="005013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fotograaf voert de opdracht uit naar eigen inzicht, artistieke vrijheid en stijl, passend bij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Fotografie.</w:t>
      </w:r>
    </w:p>
    <w:p w14:paraId="48B54C7E" w14:textId="77777777" w:rsidR="005013BF" w:rsidRPr="005013BF" w:rsidRDefault="005013BF" w:rsidP="005013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opdrachtgever zorgt dat geportretteerden op tijd aanwezig zijn en voorbereid zijn op de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.</w:t>
      </w:r>
    </w:p>
    <w:p w14:paraId="6E4457C3" w14:textId="77777777" w:rsidR="005013BF" w:rsidRPr="005013BF" w:rsidRDefault="005013BF" w:rsidP="005013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fotograaf is niet aansprakelijk voor vertraging of uitval veroorzaakt door de opdrachtgever of derden.</w:t>
      </w:r>
    </w:p>
    <w:p w14:paraId="4EE7B373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29F8D99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9DC13ED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4. Auteursrecht en gebruik</w:t>
      </w:r>
    </w:p>
    <w:p w14:paraId="7AF53A12" w14:textId="77777777" w:rsidR="005013BF" w:rsidRPr="005013BF" w:rsidRDefault="005013BF" w:rsidP="005013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Het auteursrecht op alle werken berust bij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Fotografie, </w:t>
      </w:r>
      <w:proofErr w:type="gram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conform</w:t>
      </w:r>
      <w:proofErr w:type="gram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de Auteurswet 1912.</w:t>
      </w:r>
    </w:p>
    <w:p w14:paraId="2CC1AF9D" w14:textId="77777777" w:rsidR="005013BF" w:rsidRPr="005013BF" w:rsidRDefault="005013BF" w:rsidP="005013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opdrachtgever krijgt uitsluitend een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persoonlijk gebruiksrecht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(bijv. printen,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social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media, privégebruik).</w:t>
      </w:r>
    </w:p>
    <w:p w14:paraId="1D7AE33E" w14:textId="77777777" w:rsidR="005013BF" w:rsidRPr="005013BF" w:rsidRDefault="005013BF" w:rsidP="005013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Commercieel gebruik (zoals reclame, zakelijke websites of verkoopdoeleinden) is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alleen toegestaan met schriftelijke toestemming en licentie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van de fotograaf.</w:t>
      </w:r>
    </w:p>
    <w:p w14:paraId="0E6C86C3" w14:textId="77777777" w:rsidR="005013BF" w:rsidRPr="005013BF" w:rsidRDefault="005013BF" w:rsidP="005013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Bewerken, bijsnijden, filters toevoegen of montage maken van foto’s is niet toegestaan zonder toestemming van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Fotografie.</w:t>
      </w:r>
    </w:p>
    <w:p w14:paraId="747A9405" w14:textId="77777777" w:rsidR="005013BF" w:rsidRPr="005013BF" w:rsidRDefault="005013BF" w:rsidP="005013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Bij online publicatie dient altijd de naam “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Fotografie” vermeld te worden.</w:t>
      </w:r>
    </w:p>
    <w:p w14:paraId="1D8D71F7" w14:textId="77777777" w:rsidR="005013BF" w:rsidRPr="005013BF" w:rsidRDefault="005013BF" w:rsidP="005013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Bij schending van de gebruiksrechten kan de fotograaf een aanvullende vergoeding in rekening brengen.</w:t>
      </w:r>
    </w:p>
    <w:p w14:paraId="5659C4A8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4AC1675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CDA3626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5. Gebruik door de fotograaf</w:t>
      </w:r>
    </w:p>
    <w:p w14:paraId="6A5C36D4" w14:textId="77777777" w:rsidR="005013BF" w:rsidRPr="005013BF" w:rsidRDefault="005013BF" w:rsidP="005013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behoudt het recht om de gemaakte werken te gebruiken voor eigen promotie, zoals website, portfolio, sociale media of drukwerk.</w:t>
      </w:r>
    </w:p>
    <w:p w14:paraId="6EB059D9" w14:textId="77777777" w:rsidR="005013BF" w:rsidRPr="005013BF" w:rsidRDefault="005013BF" w:rsidP="005013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Indien opdrachtgever of geportretteerde hier bezwaar tegen heeft, dient dit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vooraf schriftelijk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te worden gemeld.</w:t>
      </w:r>
    </w:p>
    <w:p w14:paraId="7E73DD2E" w14:textId="77777777" w:rsidR="005013BF" w:rsidRPr="005013BF" w:rsidRDefault="005013BF" w:rsidP="005013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Voor ander gebruik door de fotograaf (bijv. verkoop/licentie aan derden) wordt altijd vooraf toestemming gevraagd.</w:t>
      </w:r>
    </w:p>
    <w:p w14:paraId="3DF91796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78A5CEB0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80AA24C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6. Privacy en toestemming</w:t>
      </w:r>
    </w:p>
    <w:p w14:paraId="6B00F80D" w14:textId="77777777" w:rsidR="005013BF" w:rsidRPr="005013BF" w:rsidRDefault="005013BF" w:rsidP="005013B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opdrachtgever is verantwoordelijk voor het verkrijgen van toestemming van geportretteerden voor deelname aan de fotosessie.</w:t>
      </w:r>
    </w:p>
    <w:p w14:paraId="1F38FEA4" w14:textId="77777777" w:rsidR="005013BF" w:rsidRPr="005013BF" w:rsidRDefault="005013BF" w:rsidP="005013B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Bij minderjarigen (&lt;18 jaar) is toestemming van ouder of voogd verplicht.</w:t>
      </w:r>
    </w:p>
    <w:p w14:paraId="688D8D0D" w14:textId="77777777" w:rsidR="005013BF" w:rsidRPr="005013BF" w:rsidRDefault="005013BF" w:rsidP="005013B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lastRenderedPageBreak/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verwerkt persoonsgegevens zorgvuldig en in overeenstemming met de Algemene Verordening Gegevensbescherming (AVG).</w:t>
      </w:r>
    </w:p>
    <w:p w14:paraId="196923C3" w14:textId="77777777" w:rsidR="005013BF" w:rsidRPr="005013BF" w:rsidRDefault="005013BF" w:rsidP="005013B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fotograaf zal foto’s en persoonsgegevens niet zonder toestemming delen met derden, tenzij wettelijk verplicht.</w:t>
      </w:r>
    </w:p>
    <w:p w14:paraId="718DA2DD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0BF73997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1ADECDF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7. Prijzen en betaling</w:t>
      </w:r>
    </w:p>
    <w:p w14:paraId="68651920" w14:textId="77777777" w:rsidR="005013BF" w:rsidRPr="005013BF" w:rsidRDefault="005013BF" w:rsidP="005013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Alle tarieven zijn inclusief basisnabewerking, tenzij anders vermeld, en exclusief eventuele reiskosten, parkeerkosten of locatiehuur.</w:t>
      </w:r>
    </w:p>
    <w:p w14:paraId="0981D2F8" w14:textId="77777777" w:rsidR="005013BF" w:rsidRPr="005013BF" w:rsidRDefault="005013BF" w:rsidP="005013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fotograaf behoudt zich het recht voor de tarieven jaarlijks aan te passen. Lopende opdrachten behouden het afgesproken tarief.</w:t>
      </w:r>
    </w:p>
    <w:p w14:paraId="54872E9D" w14:textId="77777777" w:rsidR="005013BF" w:rsidRPr="005013BF" w:rsidRDefault="005013BF" w:rsidP="005013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Bij boeking is een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aanbetaling van 30%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van het totaalbedrag verschuldigd om de datum te reserveren.</w:t>
      </w:r>
    </w:p>
    <w:p w14:paraId="6114118D" w14:textId="77777777" w:rsidR="005013BF" w:rsidRPr="005013BF" w:rsidRDefault="005013BF" w:rsidP="005013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Het resterende bedrag dient uiterlijk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7 dagen na levering van de foto’s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te worden voldaan.</w:t>
      </w:r>
    </w:p>
    <w:p w14:paraId="59F24A3A" w14:textId="77777777" w:rsidR="005013BF" w:rsidRPr="005013BF" w:rsidRDefault="005013BF" w:rsidP="005013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Bij overschrijding van de betalingstermijn is de opdrachtgever in verzuim en worden wettelijke rente en incassokosten in rekening gebracht.</w:t>
      </w:r>
    </w:p>
    <w:p w14:paraId="3F168483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26690EE1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DE66F94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8. Annulering, verplaatsing en overmacht</w:t>
      </w:r>
    </w:p>
    <w:p w14:paraId="6C53605F" w14:textId="77777777" w:rsidR="005013BF" w:rsidRPr="005013BF" w:rsidRDefault="005013BF" w:rsidP="0050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Annulering dient schriftelijk (per e-mail) te gebeuren.</w:t>
      </w:r>
    </w:p>
    <w:p w14:paraId="55A51405" w14:textId="77777777" w:rsidR="005013BF" w:rsidRPr="005013BF" w:rsidRDefault="005013BF" w:rsidP="0050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Bij annulering door de opdrachtgever gelden de volgende kosten:</w:t>
      </w:r>
    </w:p>
    <w:p w14:paraId="38FDF93B" w14:textId="77777777" w:rsidR="005013BF" w:rsidRPr="005013BF" w:rsidRDefault="005013BF" w:rsidP="005013B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 xml:space="preserve">Meer dan 30 dagen vóór de </w:t>
      </w:r>
      <w:proofErr w:type="spellStart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30% van het totaalbedrag;</w:t>
      </w:r>
    </w:p>
    <w:p w14:paraId="024F181E" w14:textId="77777777" w:rsidR="005013BF" w:rsidRPr="005013BF" w:rsidRDefault="005013BF" w:rsidP="005013B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 xml:space="preserve">15–30 dagen vóór de </w:t>
      </w:r>
      <w:proofErr w:type="spellStart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50% van het totaalbedrag;</w:t>
      </w:r>
    </w:p>
    <w:p w14:paraId="2F5CD58C" w14:textId="77777777" w:rsidR="005013BF" w:rsidRPr="005013BF" w:rsidRDefault="005013BF" w:rsidP="005013B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 xml:space="preserve">7–14 dagen vóór de </w:t>
      </w:r>
      <w:proofErr w:type="spellStart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75% van het totaalbedrag;</w:t>
      </w:r>
    </w:p>
    <w:p w14:paraId="17791A81" w14:textId="77777777" w:rsidR="005013BF" w:rsidRPr="005013BF" w:rsidRDefault="005013BF" w:rsidP="005013B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 xml:space="preserve">Binnen 7 dagen vóór de </w:t>
      </w:r>
      <w:proofErr w:type="spellStart"/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: 100% van het totaalbedrag.</w:t>
      </w:r>
    </w:p>
    <w:p w14:paraId="1BFA8BA6" w14:textId="77777777" w:rsidR="005013BF" w:rsidRPr="005013BF" w:rsidRDefault="005013BF" w:rsidP="0050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Verplaatsen van de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is éénmalig kosteloos mogelijk tot 14 dagen voor de geplande datum. Daarna gelden de annuleringsvoorwaarden.</w:t>
      </w:r>
    </w:p>
    <w:p w14:paraId="75CC2F66" w14:textId="77777777" w:rsidR="005013BF" w:rsidRPr="005013BF" w:rsidRDefault="005013BF" w:rsidP="0050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Bij ziekte of overmacht (zoals slecht weer,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apparatuurstoringen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of noodsituaties) wordt in overleg een nieuwe datum gepland. </w:t>
      </w:r>
      <w:proofErr w:type="gram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Indien</w:t>
      </w:r>
      <w:proofErr w:type="gram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dit niet mogelijk is, wordt de aanbetaling gerestitueerd.</w:t>
      </w:r>
    </w:p>
    <w:p w14:paraId="354362ED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276C89FC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7536F623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9. Levering en selectie</w:t>
      </w:r>
    </w:p>
    <w:p w14:paraId="588D86F6" w14:textId="77777777" w:rsidR="005013BF" w:rsidRPr="005013BF" w:rsidRDefault="005013BF" w:rsidP="0050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fotograaf maakt een professionele selectie van de beste beelden; onbewerkte (RAW) bestanden worden niet geleverd.</w:t>
      </w:r>
    </w:p>
    <w:p w14:paraId="487F7AEF" w14:textId="77777777" w:rsidR="005013BF" w:rsidRPr="005013BF" w:rsidRDefault="005013BF" w:rsidP="0050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Digitale beelden worden geleverd in hoge resolutie JPEG via een online galerij of downloadlink.</w:t>
      </w:r>
    </w:p>
    <w:p w14:paraId="5D9C0E6B" w14:textId="77777777" w:rsidR="005013BF" w:rsidRPr="005013BF" w:rsidRDefault="005013BF" w:rsidP="0050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lastRenderedPageBreak/>
        <w:t xml:space="preserve">De levertijd bedraagt doorgaans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binnen 3 weken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na de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shoot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, tenzij anders overeengekomen.</w:t>
      </w:r>
    </w:p>
    <w:p w14:paraId="46E218C8" w14:textId="77777777" w:rsidR="005013BF" w:rsidRPr="005013BF" w:rsidRDefault="005013BF" w:rsidP="0050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bewaart geselecteerde beelden minimaal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12 maanden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na levering. Daarna kan geen garantie meer worden gegeven op opslag.</w:t>
      </w:r>
    </w:p>
    <w:p w14:paraId="6ADD786F" w14:textId="77777777" w:rsidR="005013BF" w:rsidRPr="005013BF" w:rsidRDefault="005013BF" w:rsidP="0050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Na levering vervalt iedere aansprakelijkheid voor verlies of beschadiging van bestanden bij de opdrachtgever.</w:t>
      </w:r>
    </w:p>
    <w:p w14:paraId="4D623AFA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09F63D86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C7D5E03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10. Nabewerking en extra bewerkingen</w:t>
      </w:r>
    </w:p>
    <w:p w14:paraId="008C8717" w14:textId="77777777" w:rsidR="005013BF" w:rsidRPr="005013BF" w:rsidRDefault="005013BF" w:rsidP="0050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nabewerking wordt uitgevoerd in de stijl van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Fotografie.</w:t>
      </w:r>
    </w:p>
    <w:p w14:paraId="2A272359" w14:textId="77777777" w:rsidR="005013BF" w:rsidRPr="005013BF" w:rsidRDefault="005013BF" w:rsidP="0050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Extra bewerkingen of specifieke verzoeken (zoals uitgebreide retouche of montage) zijn mogelijk tegen meerprijs.</w:t>
      </w:r>
    </w:p>
    <w:p w14:paraId="3A83C455" w14:textId="77777777" w:rsidR="005013BF" w:rsidRPr="005013BF" w:rsidRDefault="005013BF" w:rsidP="0050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opdrachtgever verklaart bekend te zijn met de stijl van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en gaat akkoord met de artistieke interpretatie van de fotograaf.</w:t>
      </w:r>
    </w:p>
    <w:p w14:paraId="6C0FBC4B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46A30144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32B76F73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11. Aansprakelijkheid</w:t>
      </w:r>
    </w:p>
    <w:p w14:paraId="423B5F53" w14:textId="77777777" w:rsidR="005013BF" w:rsidRPr="005013BF" w:rsidRDefault="005013BF" w:rsidP="0050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fotograaf verricht de werkzaamheden naar beste kunnen en met zorg, maar de overeenkomst is altijd een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inspanningsverbintenis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en geen resultaatsverbintenis.</w:t>
      </w:r>
    </w:p>
    <w:p w14:paraId="7AC4D71A" w14:textId="77777777" w:rsidR="005013BF" w:rsidRPr="005013BF" w:rsidRDefault="005013BF" w:rsidP="0050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is niet aansprakelijk voor schade die ontstaat tijdens of na de fotosessie, tenzij sprake is van opzet of grove nalatigheid.</w:t>
      </w:r>
    </w:p>
    <w:p w14:paraId="6C7D0C7C" w14:textId="77777777" w:rsidR="005013BF" w:rsidRPr="005013BF" w:rsidRDefault="005013BF" w:rsidP="0050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aansprakelijkheid is beperkt tot het bedrag van de betreffende opdracht.</w:t>
      </w:r>
    </w:p>
    <w:p w14:paraId="1454DD9F" w14:textId="77777777" w:rsidR="005013BF" w:rsidRPr="005013BF" w:rsidRDefault="005013BF" w:rsidP="0050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opdrachtgever vrijwaart de fotograaf van aanspraken van derden met betrekking tot de uitvoering van de opdracht.</w:t>
      </w:r>
    </w:p>
    <w:p w14:paraId="16C6D7E2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76746165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6554B8A4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12. Overmacht</w:t>
      </w:r>
    </w:p>
    <w:p w14:paraId="7E3C469D" w14:textId="77777777" w:rsidR="005013BF" w:rsidRPr="005013BF" w:rsidRDefault="005013BF" w:rsidP="0050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In geval van overmacht (zoals ziekte, noodweer, pandemie, storingen of onvoorziene omstandigheden) heeft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het recht de uitvoering van de overeenkomst op te schorten of te beëindigen zonder schadeplichtigheid.</w:t>
      </w:r>
    </w:p>
    <w:p w14:paraId="696DE979" w14:textId="77777777" w:rsidR="005013BF" w:rsidRPr="005013BF" w:rsidRDefault="005013BF" w:rsidP="0050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De fotograaf zal, indien mogelijk, een nieuwe datum voorstellen of </w:t>
      </w:r>
      <w:proofErr w:type="gram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reeds</w:t>
      </w:r>
      <w:proofErr w:type="gram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betaalde bedragen restitueren.</w:t>
      </w:r>
    </w:p>
    <w:p w14:paraId="38A2AB23" w14:textId="77777777" w:rsidR="005013BF" w:rsidRPr="005013BF" w:rsidRDefault="005013BF" w:rsidP="005013B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013BF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</w:r>
      <w:r w:rsidR="005013BF" w:rsidRPr="005013BF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  <w:pict w14:anchorId="69C95BC5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538C31EF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13. Klachten</w:t>
      </w:r>
    </w:p>
    <w:p w14:paraId="44647DF5" w14:textId="77777777" w:rsidR="005013BF" w:rsidRPr="005013BF" w:rsidRDefault="005013BF" w:rsidP="005013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lastRenderedPageBreak/>
        <w:t xml:space="preserve">Klachten over geleverde foto’s dienen binnen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7 dagen na levering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schriftelijk te worden gemeld.</w:t>
      </w:r>
    </w:p>
    <w:p w14:paraId="5E40FB91" w14:textId="77777777" w:rsidR="005013BF" w:rsidRPr="005013BF" w:rsidRDefault="005013BF" w:rsidP="005013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De fotograaf zal zich inspannen om binnen redelijkheid een oplossing te bieden, bijvoorbeeld door herstel of vervangende levering.</w:t>
      </w:r>
    </w:p>
    <w:p w14:paraId="7DFFC22A" w14:textId="77777777" w:rsidR="005013BF" w:rsidRPr="005013BF" w:rsidRDefault="005013BF" w:rsidP="005013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Na het verstrijken van deze termijn wordt de opdracht geacht volledig en naar tevredenheid te zijn uitgevoerd.</w:t>
      </w:r>
    </w:p>
    <w:p w14:paraId="57C8B2F4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6CD28CF9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4986117B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14. Toepasselijk recht</w:t>
      </w:r>
    </w:p>
    <w:p w14:paraId="37598988" w14:textId="77777777" w:rsidR="005013BF" w:rsidRPr="005013BF" w:rsidRDefault="005013BF" w:rsidP="005013B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Op deze voorwaarden en alle overeenkomsten is </w:t>
      </w:r>
      <w:r w:rsidRPr="005013BF">
        <w:rPr>
          <w:rFonts w:eastAsia="Times New Roman" w:cs="Times New Roman"/>
          <w:b/>
          <w:bCs/>
          <w:kern w:val="0"/>
          <w:sz w:val="21"/>
          <w:szCs w:val="21"/>
          <w:lang w:eastAsia="nl-NL"/>
          <w14:ligatures w14:val="none"/>
        </w:rPr>
        <w:t>Nederlands recht</w:t>
      </w: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van toepassing.</w:t>
      </w:r>
    </w:p>
    <w:p w14:paraId="00FDE4D3" w14:textId="77777777" w:rsidR="005013BF" w:rsidRPr="005013BF" w:rsidRDefault="005013BF" w:rsidP="005013B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Geschillen worden bij voorkeur in onderling overleg opgelost. </w:t>
      </w:r>
      <w:proofErr w:type="gram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Indien</w:t>
      </w:r>
      <w:proofErr w:type="gram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dat niet lukt, worden geschillen voorgelegd aan de bevoegde rechter in het arrondissement waar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is gevestigd.</w:t>
      </w:r>
    </w:p>
    <w:p w14:paraId="274031E5" w14:textId="77777777" w:rsidR="005013BF" w:rsidRPr="005013BF" w:rsidRDefault="005013BF" w:rsidP="005013BF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</w:r>
      <w:r w:rsidR="005013BF" w:rsidRPr="005013BF">
        <w:rPr>
          <w:rFonts w:eastAsia="Times New Roman" w:cs="Times New Roman"/>
          <w:noProof/>
          <w:kern w:val="0"/>
          <w:sz w:val="21"/>
          <w:szCs w:val="21"/>
          <w:lang w:eastAsia="nl-NL"/>
          <w14:ligatures w14:val="none"/>
        </w:rPr>
        <w:pict w14:anchorId="647728B0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64C6DD5B" w14:textId="77777777" w:rsidR="005013BF" w:rsidRPr="005013BF" w:rsidRDefault="005013BF" w:rsidP="005013B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5013BF">
        <w:rPr>
          <w:rFonts w:eastAsia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Slotbepaling</w:t>
      </w:r>
    </w:p>
    <w:p w14:paraId="3C26D61F" w14:textId="77777777" w:rsidR="005013BF" w:rsidRPr="005013BF" w:rsidRDefault="005013BF" w:rsidP="005013B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Door akkoord te gaan met de offerte of een fotosessie te boeken bij </w:t>
      </w:r>
      <w:proofErr w:type="spellStart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>Washplate</w:t>
      </w:r>
      <w:proofErr w:type="spellEnd"/>
      <w:r w:rsidRPr="005013BF"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  <w:t xml:space="preserve"> Fotografie verklaart de opdrachtgever deze algemene voorwaarden te hebben gelezen en ermee akkoord te gaan.</w:t>
      </w:r>
    </w:p>
    <w:p w14:paraId="484275D9" w14:textId="0D1749D3" w:rsidR="00C77239" w:rsidRPr="005013BF" w:rsidRDefault="00C77239" w:rsidP="005013BF">
      <w:pPr>
        <w:pStyle w:val="p1"/>
        <w:rPr>
          <w:rFonts w:asciiTheme="minorHAnsi" w:hAnsiTheme="minorHAnsi" w:cs="Calibri"/>
          <w:sz w:val="36"/>
          <w:szCs w:val="36"/>
        </w:rPr>
      </w:pPr>
    </w:p>
    <w:p w14:paraId="38AFD003" w14:textId="2BA2066F" w:rsidR="00C77239" w:rsidRPr="005013BF" w:rsidRDefault="00C77239" w:rsidP="00C77239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eastAsia="nl-NL"/>
          <w14:ligatures w14:val="none"/>
        </w:rPr>
      </w:pPr>
    </w:p>
    <w:p w14:paraId="003BD3E3" w14:textId="0C846712" w:rsidR="00FC5C29" w:rsidRPr="005013BF" w:rsidRDefault="00FC5C29" w:rsidP="007E0B9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nl-NL"/>
          <w14:ligatures w14:val="none"/>
        </w:rPr>
      </w:pPr>
    </w:p>
    <w:sectPr w:rsidR="00FC5C29" w:rsidRPr="005013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4A98" w14:textId="77777777" w:rsidR="00FC5C29" w:rsidRDefault="00FC5C29" w:rsidP="00FC5C29">
      <w:pPr>
        <w:spacing w:after="0" w:line="240" w:lineRule="auto"/>
      </w:pPr>
      <w:r>
        <w:separator/>
      </w:r>
    </w:p>
  </w:endnote>
  <w:endnote w:type="continuationSeparator" w:id="0">
    <w:p w14:paraId="53477AF8" w14:textId="77777777" w:rsidR="00FC5C29" w:rsidRDefault="00FC5C29" w:rsidP="00FC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iragino Mincho ProN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76D" w14:textId="315A0070" w:rsidR="00C75DE4" w:rsidRDefault="00C75DE4" w:rsidP="00C75DE4">
    <w:pPr>
      <w:spacing w:before="100" w:beforeAutospacing="1" w:after="100" w:afterAutospacing="1" w:line="240" w:lineRule="auto"/>
      <w:jc w:val="center"/>
      <w:rPr>
        <w:rFonts w:eastAsia="Times New Roman" w:cs="Times New Roman"/>
        <w:kern w:val="0"/>
        <w:sz w:val="22"/>
        <w:szCs w:val="22"/>
        <w:lang w:eastAsia="nl-NL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05034" wp14:editId="665C7046">
          <wp:simplePos x="0" y="0"/>
          <wp:positionH relativeFrom="column">
            <wp:posOffset>1920875</wp:posOffset>
          </wp:positionH>
          <wp:positionV relativeFrom="paragraph">
            <wp:posOffset>338970</wp:posOffset>
          </wp:positionV>
          <wp:extent cx="1914473" cy="690113"/>
          <wp:effectExtent l="0" t="0" r="3810" b="0"/>
          <wp:wrapNone/>
          <wp:docPr id="259614618" name="Afbeelding 3" descr="Afbeelding met cirkel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14618" name="Afbeelding 3" descr="Afbeelding met cirkel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55" b="26301"/>
                  <a:stretch>
                    <a:fillRect/>
                  </a:stretch>
                </pic:blipFill>
                <pic:spPr bwMode="auto">
                  <a:xfrm>
                    <a:off x="0" y="0"/>
                    <a:ext cx="1914473" cy="690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DA959" w14:textId="77777777" w:rsidR="00C75DE4" w:rsidRDefault="00C75DE4" w:rsidP="00C75DE4">
    <w:pPr>
      <w:spacing w:before="100" w:beforeAutospacing="1" w:after="100" w:afterAutospacing="1" w:line="240" w:lineRule="auto"/>
      <w:rPr>
        <w:rFonts w:eastAsia="Times New Roman" w:cs="Times New Roman"/>
        <w:kern w:val="0"/>
        <w:sz w:val="22"/>
        <w:szCs w:val="22"/>
        <w:lang w:eastAsia="nl-NL"/>
        <w14:ligatures w14:val="none"/>
      </w:rPr>
    </w:pPr>
  </w:p>
  <w:p w14:paraId="0D55BE50" w14:textId="77777777" w:rsidR="00C75DE4" w:rsidRDefault="00C75DE4" w:rsidP="00C75DE4">
    <w:pPr>
      <w:spacing w:before="100" w:beforeAutospacing="1" w:after="100" w:afterAutospacing="1" w:line="240" w:lineRule="auto"/>
      <w:jc w:val="center"/>
      <w:rPr>
        <w:rFonts w:eastAsia="Times New Roman" w:cs="Times New Roman"/>
        <w:kern w:val="0"/>
        <w:sz w:val="22"/>
        <w:szCs w:val="22"/>
        <w:lang w:eastAsia="nl-NL"/>
        <w14:ligatures w14:val="none"/>
      </w:rPr>
    </w:pPr>
  </w:p>
  <w:p w14:paraId="77FEC590" w14:textId="64CFA765" w:rsidR="00C75DE4" w:rsidRPr="00C75DE4" w:rsidRDefault="00C75DE4" w:rsidP="00C75DE4">
    <w:pPr>
      <w:spacing w:before="100" w:beforeAutospacing="1" w:after="100" w:afterAutospacing="1" w:line="240" w:lineRule="auto"/>
      <w:jc w:val="center"/>
      <w:rPr>
        <w:rFonts w:eastAsia="Times New Roman" w:cs="Times New Roman"/>
        <w:kern w:val="0"/>
        <w:sz w:val="22"/>
        <w:szCs w:val="22"/>
        <w:lang w:eastAsia="nl-NL"/>
        <w14:ligatures w14:val="none"/>
      </w:rPr>
    </w:pP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 xml:space="preserve">KvK: </w:t>
    </w:r>
    <w:r w:rsidRPr="00762931">
      <w:rPr>
        <w:sz w:val="22"/>
        <w:szCs w:val="16"/>
        <w:lang w:val="en-US"/>
      </w:rPr>
      <w:t>82998930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 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|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 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 xml:space="preserve">BTW: </w:t>
    </w:r>
    <w:r w:rsidRPr="00762931">
      <w:rPr>
        <w:sz w:val="22"/>
        <w:szCs w:val="16"/>
        <w:lang w:val="en-US"/>
      </w:rPr>
      <w:t>NL003762027B68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 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|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 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 xml:space="preserve">E-mail: </w:t>
    </w:r>
    <w:r w:rsidRPr="00762931">
      <w:rPr>
        <w:rFonts w:eastAsia="Times New Roman" w:cs="Times New Roman"/>
        <w:kern w:val="0"/>
        <w:sz w:val="22"/>
        <w:szCs w:val="22"/>
        <w:lang w:eastAsia="nl-NL"/>
        <w14:ligatures w14:val="none"/>
      </w:rPr>
      <w:t>fotografie@washplate-interior.nl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 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|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 </w:t>
    </w:r>
    <w:r w:rsidRPr="00C77239">
      <w:rPr>
        <w:rFonts w:eastAsia="Times New Roman" w:cs="Times New Roman"/>
        <w:kern w:val="0"/>
        <w:sz w:val="22"/>
        <w:szCs w:val="22"/>
        <w:lang w:eastAsia="nl-NL"/>
        <w14:ligatures w14:val="none"/>
      </w:rPr>
      <w:t>Website: www.washplate</w:t>
    </w:r>
    <w:r w:rsidRPr="00762931">
      <w:rPr>
        <w:rFonts w:eastAsia="Times New Roman" w:cs="Times New Roman"/>
        <w:kern w:val="0"/>
        <w:sz w:val="22"/>
        <w:szCs w:val="22"/>
        <w:lang w:eastAsia="nl-NL"/>
        <w14:ligatures w14:val="none"/>
      </w:rPr>
      <w:t>-interior.nl</w:t>
    </w:r>
  </w:p>
  <w:p w14:paraId="56E8DFEF" w14:textId="127A77D6" w:rsidR="00FC5C29" w:rsidRDefault="00FC5C29" w:rsidP="00196F0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F24B" w14:textId="77777777" w:rsidR="00FC5C29" w:rsidRDefault="00FC5C29" w:rsidP="00FC5C29">
      <w:pPr>
        <w:spacing w:after="0" w:line="240" w:lineRule="auto"/>
      </w:pPr>
      <w:r>
        <w:separator/>
      </w:r>
    </w:p>
  </w:footnote>
  <w:footnote w:type="continuationSeparator" w:id="0">
    <w:p w14:paraId="5DA6B45D" w14:textId="77777777" w:rsidR="00FC5C29" w:rsidRDefault="00FC5C29" w:rsidP="00FC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534"/>
    <w:multiLevelType w:val="multilevel"/>
    <w:tmpl w:val="4F12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70713"/>
    <w:multiLevelType w:val="multilevel"/>
    <w:tmpl w:val="1E90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E56A9"/>
    <w:multiLevelType w:val="hybridMultilevel"/>
    <w:tmpl w:val="BA46B3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C54"/>
    <w:multiLevelType w:val="multilevel"/>
    <w:tmpl w:val="CA9A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A2815"/>
    <w:multiLevelType w:val="multilevel"/>
    <w:tmpl w:val="F170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4099E"/>
    <w:multiLevelType w:val="multilevel"/>
    <w:tmpl w:val="4B10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06FE2"/>
    <w:multiLevelType w:val="multilevel"/>
    <w:tmpl w:val="E568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23432"/>
    <w:multiLevelType w:val="multilevel"/>
    <w:tmpl w:val="609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A51F8"/>
    <w:multiLevelType w:val="multilevel"/>
    <w:tmpl w:val="C3D2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62C93"/>
    <w:multiLevelType w:val="multilevel"/>
    <w:tmpl w:val="6D0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16E0B"/>
    <w:multiLevelType w:val="multilevel"/>
    <w:tmpl w:val="D9A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66F8D"/>
    <w:multiLevelType w:val="multilevel"/>
    <w:tmpl w:val="65D4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635CE"/>
    <w:multiLevelType w:val="multilevel"/>
    <w:tmpl w:val="CD00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F744F"/>
    <w:multiLevelType w:val="multilevel"/>
    <w:tmpl w:val="BC4A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B7CA1"/>
    <w:multiLevelType w:val="multilevel"/>
    <w:tmpl w:val="F4E4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D7F0B"/>
    <w:multiLevelType w:val="multilevel"/>
    <w:tmpl w:val="5DF8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13079"/>
    <w:multiLevelType w:val="multilevel"/>
    <w:tmpl w:val="9CE6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5231B"/>
    <w:multiLevelType w:val="multilevel"/>
    <w:tmpl w:val="F8E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A70A1"/>
    <w:multiLevelType w:val="multilevel"/>
    <w:tmpl w:val="65E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E0685"/>
    <w:multiLevelType w:val="multilevel"/>
    <w:tmpl w:val="8D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E68D9"/>
    <w:multiLevelType w:val="multilevel"/>
    <w:tmpl w:val="4B6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D568E"/>
    <w:multiLevelType w:val="multilevel"/>
    <w:tmpl w:val="A858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40C98"/>
    <w:multiLevelType w:val="multilevel"/>
    <w:tmpl w:val="CDE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5315C"/>
    <w:multiLevelType w:val="multilevel"/>
    <w:tmpl w:val="AADE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F59CB"/>
    <w:multiLevelType w:val="multilevel"/>
    <w:tmpl w:val="0064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A3ABF"/>
    <w:multiLevelType w:val="multilevel"/>
    <w:tmpl w:val="E6DE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C42B0"/>
    <w:multiLevelType w:val="multilevel"/>
    <w:tmpl w:val="4B7E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A1C76"/>
    <w:multiLevelType w:val="multilevel"/>
    <w:tmpl w:val="1CA0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DE22E4"/>
    <w:multiLevelType w:val="multilevel"/>
    <w:tmpl w:val="9380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964486"/>
    <w:multiLevelType w:val="multilevel"/>
    <w:tmpl w:val="083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D5813"/>
    <w:multiLevelType w:val="multilevel"/>
    <w:tmpl w:val="3FEA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83E71"/>
    <w:multiLevelType w:val="multilevel"/>
    <w:tmpl w:val="8284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6297B"/>
    <w:multiLevelType w:val="multilevel"/>
    <w:tmpl w:val="1D80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C01FD"/>
    <w:multiLevelType w:val="multilevel"/>
    <w:tmpl w:val="0D9A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0173EB"/>
    <w:multiLevelType w:val="multilevel"/>
    <w:tmpl w:val="BD2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A43BD"/>
    <w:multiLevelType w:val="multilevel"/>
    <w:tmpl w:val="E0B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959168">
    <w:abstractNumId w:val="2"/>
  </w:num>
  <w:num w:numId="2" w16cid:durableId="1701397999">
    <w:abstractNumId w:val="34"/>
  </w:num>
  <w:num w:numId="3" w16cid:durableId="329411211">
    <w:abstractNumId w:val="15"/>
  </w:num>
  <w:num w:numId="4" w16cid:durableId="666829583">
    <w:abstractNumId w:val="12"/>
  </w:num>
  <w:num w:numId="5" w16cid:durableId="649335721">
    <w:abstractNumId w:val="4"/>
  </w:num>
  <w:num w:numId="6" w16cid:durableId="532501983">
    <w:abstractNumId w:val="32"/>
  </w:num>
  <w:num w:numId="7" w16cid:durableId="445468648">
    <w:abstractNumId w:val="10"/>
  </w:num>
  <w:num w:numId="8" w16cid:durableId="1090464190">
    <w:abstractNumId w:val="16"/>
  </w:num>
  <w:num w:numId="9" w16cid:durableId="1676611729">
    <w:abstractNumId w:val="11"/>
  </w:num>
  <w:num w:numId="10" w16cid:durableId="564991275">
    <w:abstractNumId w:val="13"/>
  </w:num>
  <w:num w:numId="11" w16cid:durableId="1961915693">
    <w:abstractNumId w:val="25"/>
  </w:num>
  <w:num w:numId="12" w16cid:durableId="1680690166">
    <w:abstractNumId w:val="6"/>
  </w:num>
  <w:num w:numId="13" w16cid:durableId="1262176289">
    <w:abstractNumId w:val="30"/>
  </w:num>
  <w:num w:numId="14" w16cid:durableId="32005452">
    <w:abstractNumId w:val="28"/>
  </w:num>
  <w:num w:numId="15" w16cid:durableId="401634887">
    <w:abstractNumId w:val="1"/>
  </w:num>
  <w:num w:numId="16" w16cid:durableId="2070640773">
    <w:abstractNumId w:val="18"/>
  </w:num>
  <w:num w:numId="17" w16cid:durableId="857236562">
    <w:abstractNumId w:val="22"/>
  </w:num>
  <w:num w:numId="18" w16cid:durableId="1024864060">
    <w:abstractNumId w:val="31"/>
  </w:num>
  <w:num w:numId="19" w16cid:durableId="314604866">
    <w:abstractNumId w:val="17"/>
  </w:num>
  <w:num w:numId="20" w16cid:durableId="297688612">
    <w:abstractNumId w:val="9"/>
  </w:num>
  <w:num w:numId="21" w16cid:durableId="454714741">
    <w:abstractNumId w:val="29"/>
  </w:num>
  <w:num w:numId="22" w16cid:durableId="538011431">
    <w:abstractNumId w:val="7"/>
  </w:num>
  <w:num w:numId="23" w16cid:durableId="1943489621">
    <w:abstractNumId w:val="20"/>
  </w:num>
  <w:num w:numId="24" w16cid:durableId="399211319">
    <w:abstractNumId w:val="3"/>
  </w:num>
  <w:num w:numId="25" w16cid:durableId="230585346">
    <w:abstractNumId w:val="19"/>
  </w:num>
  <w:num w:numId="26" w16cid:durableId="1116950960">
    <w:abstractNumId w:val="21"/>
  </w:num>
  <w:num w:numId="27" w16cid:durableId="1310743746">
    <w:abstractNumId w:val="8"/>
  </w:num>
  <w:num w:numId="28" w16cid:durableId="193463988">
    <w:abstractNumId w:val="23"/>
  </w:num>
  <w:num w:numId="29" w16cid:durableId="1449616572">
    <w:abstractNumId w:val="24"/>
  </w:num>
  <w:num w:numId="30" w16cid:durableId="1696542530">
    <w:abstractNumId w:val="26"/>
  </w:num>
  <w:num w:numId="31" w16cid:durableId="864292760">
    <w:abstractNumId w:val="14"/>
  </w:num>
  <w:num w:numId="32" w16cid:durableId="870150875">
    <w:abstractNumId w:val="27"/>
  </w:num>
  <w:num w:numId="33" w16cid:durableId="3284099">
    <w:abstractNumId w:val="0"/>
  </w:num>
  <w:num w:numId="34" w16cid:durableId="1135174641">
    <w:abstractNumId w:val="5"/>
  </w:num>
  <w:num w:numId="35" w16cid:durableId="1608387407">
    <w:abstractNumId w:val="33"/>
  </w:num>
  <w:num w:numId="36" w16cid:durableId="14810024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9"/>
    <w:rsid w:val="00075316"/>
    <w:rsid w:val="00086026"/>
    <w:rsid w:val="000B35B9"/>
    <w:rsid w:val="00196F0D"/>
    <w:rsid w:val="00223425"/>
    <w:rsid w:val="002E1E74"/>
    <w:rsid w:val="00400FEB"/>
    <w:rsid w:val="005013BF"/>
    <w:rsid w:val="005A4780"/>
    <w:rsid w:val="005B02EA"/>
    <w:rsid w:val="005C582E"/>
    <w:rsid w:val="00731A65"/>
    <w:rsid w:val="00762931"/>
    <w:rsid w:val="007E0B94"/>
    <w:rsid w:val="007E0F70"/>
    <w:rsid w:val="008A0444"/>
    <w:rsid w:val="008D76AA"/>
    <w:rsid w:val="008E79CB"/>
    <w:rsid w:val="00B86E10"/>
    <w:rsid w:val="00C006E3"/>
    <w:rsid w:val="00C03154"/>
    <w:rsid w:val="00C75DE4"/>
    <w:rsid w:val="00C77239"/>
    <w:rsid w:val="00C90536"/>
    <w:rsid w:val="00DA340C"/>
    <w:rsid w:val="00DF39A0"/>
    <w:rsid w:val="00E24E96"/>
    <w:rsid w:val="00E568B4"/>
    <w:rsid w:val="00E939F6"/>
    <w:rsid w:val="00FC156D"/>
    <w:rsid w:val="00F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96DB51"/>
  <w15:chartTrackingRefBased/>
  <w15:docId w15:val="{00653724-F870-A745-BDE0-A6DDE7BD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5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C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C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C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C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C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C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C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C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5C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5C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5C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C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5C2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FC5C29"/>
    <w:pPr>
      <w:spacing w:after="0" w:line="240" w:lineRule="auto"/>
    </w:pPr>
    <w:rPr>
      <w:rFonts w:ascii="Hiragino Mincho ProN" w:eastAsia="Hiragino Mincho ProN" w:hAnsi="Hiragino Mincho ProN" w:cs="Times New Roman"/>
      <w:color w:val="000000"/>
      <w:kern w:val="0"/>
      <w:lang w:eastAsia="nl-NL"/>
      <w14:ligatures w14:val="none"/>
    </w:rPr>
  </w:style>
  <w:style w:type="paragraph" w:customStyle="1" w:styleId="p2">
    <w:name w:val="p2"/>
    <w:basedOn w:val="Standaard"/>
    <w:rsid w:val="00FC5C29"/>
    <w:pPr>
      <w:spacing w:after="0" w:line="240" w:lineRule="auto"/>
    </w:pPr>
    <w:rPr>
      <w:rFonts w:ascii="Hiragino Mincho ProN" w:eastAsia="Hiragino Mincho ProN" w:hAnsi="Hiragino Mincho ProN" w:cs="Times New Roman"/>
      <w:color w:val="000000"/>
      <w:kern w:val="0"/>
      <w:sz w:val="17"/>
      <w:szCs w:val="17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C5C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5C2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C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5C29"/>
  </w:style>
  <w:style w:type="paragraph" w:styleId="Voettekst">
    <w:name w:val="footer"/>
    <w:basedOn w:val="Standaard"/>
    <w:link w:val="VoettekstChar"/>
    <w:uiPriority w:val="99"/>
    <w:unhideWhenUsed/>
    <w:rsid w:val="00FC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C29"/>
  </w:style>
  <w:style w:type="character" w:styleId="GevolgdeHyperlink">
    <w:name w:val="FollowedHyperlink"/>
    <w:basedOn w:val="Standaardalinea-lettertype"/>
    <w:uiPriority w:val="99"/>
    <w:semiHidden/>
    <w:unhideWhenUsed/>
    <w:rsid w:val="00FC5C29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C7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77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29037">
      <w:marLeft w:val="0"/>
      <w:marRight w:val="0"/>
      <w:marTop w:val="0"/>
      <w:marBottom w:val="0"/>
      <w:divBdr>
        <w:top w:val="none" w:sz="0" w:space="0" w:color="424242"/>
        <w:left w:val="none" w:sz="0" w:space="0" w:color="424242"/>
        <w:bottom w:val="none" w:sz="0" w:space="0" w:color="424242"/>
        <w:right w:val="none" w:sz="0" w:space="0" w:color="424242"/>
      </w:divBdr>
      <w:divsChild>
        <w:div w:id="251427639">
          <w:marLeft w:val="0"/>
          <w:marRight w:val="0"/>
          <w:marTop w:val="0"/>
          <w:marBottom w:val="0"/>
          <w:divBdr>
            <w:top w:val="none" w:sz="0" w:space="0" w:color="424242"/>
            <w:left w:val="none" w:sz="0" w:space="0" w:color="424242"/>
            <w:bottom w:val="none" w:sz="0" w:space="0" w:color="424242"/>
            <w:right w:val="none" w:sz="0" w:space="0" w:color="424242"/>
          </w:divBdr>
          <w:divsChild>
            <w:div w:id="851920341">
              <w:marLeft w:val="0"/>
              <w:marRight w:val="0"/>
              <w:marTop w:val="0"/>
              <w:marBottom w:val="0"/>
              <w:divBdr>
                <w:top w:val="none" w:sz="0" w:space="0" w:color="424242"/>
                <w:left w:val="none" w:sz="0" w:space="0" w:color="424242"/>
                <w:bottom w:val="none" w:sz="0" w:space="0" w:color="424242"/>
                <w:right w:val="none" w:sz="0" w:space="0" w:color="424242"/>
              </w:divBdr>
            </w:div>
          </w:divsChild>
        </w:div>
      </w:divsChild>
    </w:div>
    <w:div w:id="1726677228">
      <w:marLeft w:val="0"/>
      <w:marRight w:val="0"/>
      <w:marTop w:val="0"/>
      <w:marBottom w:val="0"/>
      <w:divBdr>
        <w:top w:val="none" w:sz="0" w:space="0" w:color="424242"/>
        <w:left w:val="none" w:sz="0" w:space="0" w:color="424242"/>
        <w:bottom w:val="none" w:sz="0" w:space="0" w:color="424242"/>
        <w:right w:val="none" w:sz="0" w:space="0" w:color="424242"/>
      </w:divBdr>
      <w:divsChild>
        <w:div w:id="30612248">
          <w:marLeft w:val="0"/>
          <w:marRight w:val="0"/>
          <w:marTop w:val="0"/>
          <w:marBottom w:val="0"/>
          <w:divBdr>
            <w:top w:val="none" w:sz="0" w:space="0" w:color="424242"/>
            <w:left w:val="none" w:sz="0" w:space="0" w:color="424242"/>
            <w:bottom w:val="none" w:sz="0" w:space="0" w:color="424242"/>
            <w:right w:val="none" w:sz="0" w:space="0" w:color="424242"/>
          </w:divBdr>
          <w:divsChild>
            <w:div w:id="42951140">
              <w:marLeft w:val="0"/>
              <w:marRight w:val="0"/>
              <w:marTop w:val="0"/>
              <w:marBottom w:val="0"/>
              <w:divBdr>
                <w:top w:val="none" w:sz="0" w:space="0" w:color="424242"/>
                <w:left w:val="none" w:sz="0" w:space="0" w:color="424242"/>
                <w:bottom w:val="none" w:sz="0" w:space="0" w:color="424242"/>
                <w:right w:val="none" w:sz="0" w:space="0" w:color="4242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B1C124-FCB5-F24E-9B91-F3346FC6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6325</Characters>
  <Application>Microsoft Office Word</Application>
  <DocSecurity>0</DocSecurity>
  <Lines>218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P</dc:creator>
  <cp:keywords/>
  <dc:description/>
  <cp:lastModifiedBy>Floor P</cp:lastModifiedBy>
  <cp:revision>2</cp:revision>
  <dcterms:created xsi:type="dcterms:W3CDTF">2025-10-23T10:04:00Z</dcterms:created>
  <dcterms:modified xsi:type="dcterms:W3CDTF">2025-10-23T10:04:00Z</dcterms:modified>
</cp:coreProperties>
</file>